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61" w:rsidRPr="00B5564D" w:rsidRDefault="00F00D61" w:rsidP="00F00D61">
      <w:pPr>
        <w:keepNext/>
        <w:keepLines/>
        <w:tabs>
          <w:tab w:val="left" w:pos="4018"/>
        </w:tabs>
        <w:spacing w:line="240" w:lineRule="atLeast"/>
        <w:jc w:val="center"/>
        <w:outlineLvl w:val="0"/>
        <w:rPr>
          <w:rFonts w:eastAsiaTheme="minorEastAsia"/>
          <w:bCs/>
          <w:sz w:val="22"/>
          <w:szCs w:val="22"/>
          <w:lang w:val="ky-KG"/>
        </w:rPr>
      </w:pPr>
      <w:r w:rsidRPr="00B5564D">
        <w:rPr>
          <w:rFonts w:eastAsiaTheme="minorEastAsia"/>
          <w:bCs/>
          <w:sz w:val="22"/>
          <w:szCs w:val="22"/>
          <w:lang w:val="ky-KG"/>
        </w:rPr>
        <w:t xml:space="preserve">Жалал-Абад облустук сотунун 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>административдик иштер</w:t>
      </w:r>
      <w:r w:rsidRPr="00B5564D">
        <w:rPr>
          <w:rFonts w:eastAsiaTheme="minorEastAsia"/>
          <w:bCs/>
          <w:sz w:val="22"/>
          <w:szCs w:val="22"/>
          <w:lang w:val="ky-KG"/>
        </w:rPr>
        <w:t xml:space="preserve"> боюнча соттук коллегиясында 202</w:t>
      </w:r>
      <w:r>
        <w:rPr>
          <w:rFonts w:eastAsiaTheme="minorEastAsia"/>
          <w:bCs/>
          <w:sz w:val="22"/>
          <w:szCs w:val="22"/>
          <w:lang w:val="ky-KG"/>
        </w:rPr>
        <w:t>4</w:t>
      </w:r>
      <w:r w:rsidRPr="00B5564D">
        <w:rPr>
          <w:rFonts w:eastAsiaTheme="minorEastAsia"/>
          <w:bCs/>
          <w:sz w:val="22"/>
          <w:szCs w:val="22"/>
          <w:lang w:val="ky-KG"/>
        </w:rPr>
        <w:t xml:space="preserve">-жылдын </w:t>
      </w:r>
      <w:r>
        <w:rPr>
          <w:rFonts w:eastAsiaTheme="minorEastAsia"/>
          <w:b/>
          <w:bCs/>
          <w:sz w:val="22"/>
          <w:szCs w:val="22"/>
          <w:lang w:val="ky-KG"/>
        </w:rPr>
        <w:t>19-февралынан 23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>-</w:t>
      </w:r>
      <w:r>
        <w:rPr>
          <w:rFonts w:eastAsiaTheme="minorEastAsia"/>
          <w:b/>
          <w:bCs/>
          <w:sz w:val="22"/>
          <w:szCs w:val="22"/>
          <w:lang w:val="ky-KG"/>
        </w:rPr>
        <w:t>февралы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 xml:space="preserve">на </w:t>
      </w:r>
      <w:r w:rsidRPr="00B5564D">
        <w:rPr>
          <w:rFonts w:eastAsiaTheme="minorEastAsia"/>
          <w:bCs/>
          <w:sz w:val="22"/>
          <w:szCs w:val="22"/>
          <w:lang w:val="ky-KG"/>
        </w:rPr>
        <w:t>чейин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 xml:space="preserve"> </w:t>
      </w:r>
      <w:r w:rsidRPr="00B5564D">
        <w:rPr>
          <w:rFonts w:eastAsiaTheme="minorEastAsia"/>
          <w:bCs/>
          <w:sz w:val="22"/>
          <w:szCs w:val="22"/>
          <w:lang w:val="ky-KG"/>
        </w:rPr>
        <w:t>апелляциялык тартипте каралуучу иштердин тизмеси.</w:t>
      </w:r>
    </w:p>
    <w:p w:rsidR="00F00D61" w:rsidRDefault="00F00D61" w:rsidP="00F00D61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szCs w:val="28"/>
          <w:lang w:val="ky-KG"/>
        </w:rPr>
      </w:pPr>
    </w:p>
    <w:p w:rsidR="00F00D61" w:rsidRPr="009F743D" w:rsidRDefault="00F00D61" w:rsidP="00F00D61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szCs w:val="28"/>
          <w:lang w:val="ky-KG"/>
        </w:rPr>
      </w:pPr>
      <w:r>
        <w:rPr>
          <w:rFonts w:eastAsiaTheme="minorEastAsia"/>
          <w:b/>
          <w:sz w:val="28"/>
          <w:szCs w:val="28"/>
          <w:lang w:val="ky-KG"/>
        </w:rPr>
        <w:t>19</w:t>
      </w:r>
      <w:r w:rsidRPr="009F743D">
        <w:rPr>
          <w:rFonts w:eastAsiaTheme="minorEastAsia"/>
          <w:b/>
          <w:sz w:val="28"/>
          <w:szCs w:val="28"/>
          <w:lang w:val="ky-KG"/>
        </w:rPr>
        <w:t>.</w:t>
      </w:r>
      <w:r>
        <w:rPr>
          <w:rFonts w:eastAsiaTheme="minorEastAsia"/>
          <w:b/>
          <w:sz w:val="28"/>
          <w:szCs w:val="28"/>
          <w:lang w:val="ky-KG"/>
        </w:rPr>
        <w:t>02</w:t>
      </w:r>
      <w:r w:rsidRPr="009F743D">
        <w:rPr>
          <w:rFonts w:eastAsiaTheme="minorEastAsia"/>
          <w:b/>
          <w:sz w:val="28"/>
          <w:szCs w:val="28"/>
          <w:lang w:val="ky-KG"/>
        </w:rPr>
        <w:t>.202</w:t>
      </w:r>
      <w:r>
        <w:rPr>
          <w:rFonts w:eastAsiaTheme="minorEastAsia"/>
          <w:b/>
          <w:sz w:val="28"/>
          <w:szCs w:val="28"/>
          <w:lang w:val="ky-KG"/>
        </w:rPr>
        <w:t>4</w:t>
      </w:r>
    </w:p>
    <w:tbl>
      <w:tblPr>
        <w:tblStyle w:val="2"/>
        <w:tblW w:w="109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86"/>
        <w:gridCol w:w="5372"/>
        <w:gridCol w:w="926"/>
        <w:gridCol w:w="3005"/>
        <w:gridCol w:w="1001"/>
      </w:tblGrid>
      <w:tr w:rsidR="00F00D61" w:rsidRPr="00FB4038" w:rsidTr="00B350E8">
        <w:trPr>
          <w:trHeight w:val="354"/>
        </w:trPr>
        <w:tc>
          <w:tcPr>
            <w:tcW w:w="686" w:type="dxa"/>
          </w:tcPr>
          <w:p w:rsidR="00F00D61" w:rsidRPr="00FB4038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>№</w:t>
            </w:r>
          </w:p>
        </w:tc>
        <w:tc>
          <w:tcPr>
            <w:tcW w:w="5372" w:type="dxa"/>
          </w:tcPr>
          <w:p w:rsidR="00F00D61" w:rsidRPr="00FB4038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>Иштин аталышы</w:t>
            </w:r>
          </w:p>
        </w:tc>
        <w:tc>
          <w:tcPr>
            <w:tcW w:w="926" w:type="dxa"/>
          </w:tcPr>
          <w:p w:rsidR="00F00D61" w:rsidRPr="00FB4038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>Убактысы</w:t>
            </w:r>
          </w:p>
        </w:tc>
        <w:tc>
          <w:tcPr>
            <w:tcW w:w="3005" w:type="dxa"/>
          </w:tcPr>
          <w:p w:rsidR="00F00D61" w:rsidRPr="00FB4038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 xml:space="preserve">Курамы </w:t>
            </w:r>
          </w:p>
        </w:tc>
        <w:tc>
          <w:tcPr>
            <w:tcW w:w="1001" w:type="dxa"/>
          </w:tcPr>
          <w:p w:rsidR="00F00D61" w:rsidRPr="00FB4038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4038">
              <w:rPr>
                <w:rFonts w:eastAsiaTheme="minorEastAsia"/>
                <w:sz w:val="22"/>
                <w:szCs w:val="22"/>
                <w:lang w:val="ky-KG"/>
              </w:rPr>
              <w:t>Жыйынтыгы</w:t>
            </w:r>
          </w:p>
        </w:tc>
      </w:tr>
      <w:tr w:rsidR="00F00D61" w:rsidRPr="009124BE" w:rsidTr="00B350E8">
        <w:trPr>
          <w:trHeight w:val="1356"/>
        </w:trPr>
        <w:tc>
          <w:tcPr>
            <w:tcW w:w="686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372" w:type="dxa"/>
          </w:tcPr>
          <w:p w:rsidR="00F00D61" w:rsidRPr="00635B85" w:rsidRDefault="00F00D61" w:rsidP="00B350E8">
            <w:pPr>
              <w:pStyle w:val="a3"/>
              <w:rPr>
                <w:sz w:val="22"/>
                <w:szCs w:val="22"/>
                <w:lang w:val="ky-KG"/>
              </w:rPr>
            </w:pPr>
            <w:r w:rsidRPr="00635B85">
              <w:rPr>
                <w:sz w:val="22"/>
                <w:szCs w:val="22"/>
                <w:lang w:val="ky-KG"/>
              </w:rPr>
              <w:t>“Кыргыз Петролюм Компани” ЖАКу, Жалал-Абад шаарынын мэриясы, “Кадастр” ММнин Жалал-Абад филиалы, “Мунайзат” ЖАК.</w:t>
            </w:r>
          </w:p>
        </w:tc>
        <w:tc>
          <w:tcPr>
            <w:tcW w:w="926" w:type="dxa"/>
          </w:tcPr>
          <w:p w:rsidR="00F00D61" w:rsidRPr="00635B85" w:rsidRDefault="00F00D61" w:rsidP="00B350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635B85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11</w:t>
            </w:r>
            <w:r w:rsidRPr="00635B85">
              <w:rPr>
                <w:b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635B85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00</w:t>
            </w:r>
          </w:p>
        </w:tc>
        <w:tc>
          <w:tcPr>
            <w:tcW w:w="3005" w:type="dxa"/>
          </w:tcPr>
          <w:p w:rsidR="00F00D61" w:rsidRPr="00635B85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635B85">
              <w:rPr>
                <w:b/>
                <w:sz w:val="22"/>
                <w:szCs w:val="22"/>
                <w:lang w:val="ky-KG"/>
              </w:rPr>
              <w:t>Төр.:</w:t>
            </w:r>
            <w:r w:rsidRPr="00635B85">
              <w:rPr>
                <w:sz w:val="22"/>
                <w:szCs w:val="22"/>
                <w:lang w:val="ky-KG"/>
              </w:rPr>
              <w:t> </w:t>
            </w:r>
            <w:r w:rsidRPr="00635B85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F00D61" w:rsidRPr="00635B85" w:rsidRDefault="00F00D61" w:rsidP="00B350E8">
            <w:pPr>
              <w:shd w:val="clear" w:color="auto" w:fill="FFFFFF"/>
              <w:tabs>
                <w:tab w:val="right" w:pos="2619"/>
              </w:tabs>
              <w:rPr>
                <w:sz w:val="22"/>
                <w:szCs w:val="22"/>
                <w:lang w:val="ky-KG"/>
              </w:rPr>
            </w:pPr>
            <w:r w:rsidRPr="00635B85">
              <w:rPr>
                <w:b/>
                <w:sz w:val="22"/>
                <w:szCs w:val="22"/>
                <w:lang w:val="ky-KG"/>
              </w:rPr>
              <w:t>Баян.: </w:t>
            </w:r>
            <w:r w:rsidRPr="00635B85">
              <w:rPr>
                <w:sz w:val="22"/>
                <w:szCs w:val="22"/>
                <w:lang w:val="ky-KG"/>
              </w:rPr>
              <w:tab/>
            </w:r>
          </w:p>
          <w:p w:rsidR="00F00D61" w:rsidRPr="00635B85" w:rsidRDefault="00F00D61" w:rsidP="00B350E8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sz w:val="22"/>
                <w:szCs w:val="22"/>
                <w:lang w:val="ky-KG"/>
              </w:rPr>
              <w:t xml:space="preserve">Үч.с: </w:t>
            </w:r>
          </w:p>
          <w:p w:rsidR="00F00D61" w:rsidRPr="00635B85" w:rsidRDefault="00F00D61" w:rsidP="00B350E8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АД06-386/23АД</w:t>
            </w:r>
          </w:p>
          <w:p w:rsidR="00F00D61" w:rsidRPr="00635B85" w:rsidRDefault="00F00D61" w:rsidP="00B350E8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1001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1356"/>
        </w:trPr>
        <w:tc>
          <w:tcPr>
            <w:tcW w:w="686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372" w:type="dxa"/>
          </w:tcPr>
          <w:p w:rsidR="00F00D61" w:rsidRPr="00635B85" w:rsidRDefault="00F00D61" w:rsidP="00B350E8">
            <w:pPr>
              <w:pStyle w:val="a3"/>
              <w:rPr>
                <w:sz w:val="22"/>
                <w:szCs w:val="22"/>
                <w:lang w:val="ky-KG"/>
              </w:rPr>
            </w:pPr>
            <w:r w:rsidRPr="00635B85">
              <w:rPr>
                <w:sz w:val="22"/>
                <w:szCs w:val="22"/>
                <w:lang w:val="ky-KG"/>
              </w:rPr>
              <w:t xml:space="preserve">Адм доогер Мырзамамытов Азизбек Мырзабекович, </w:t>
            </w:r>
            <w:r w:rsidRPr="00635B85">
              <w:rPr>
                <w:rFonts w:eastAsia="Calibri"/>
                <w:sz w:val="22"/>
                <w:szCs w:val="22"/>
                <w:lang w:val="ky-KG"/>
              </w:rPr>
              <w:t>адм жоопкерлер</w:t>
            </w:r>
            <w:r w:rsidRPr="00635B85">
              <w:rPr>
                <w:sz w:val="22"/>
                <w:szCs w:val="22"/>
                <w:lang w:val="ky-KG"/>
              </w:rPr>
              <w:t xml:space="preserve"> Кыргыз Республикасынын Юситиция министрлигинин Жалал-Абад областтык юстиция башкармалыгы жана Кыргыз Республикасынын Юстиция министрлигине карата Жалал-Абад областтык юстиция башкармалыгы</w:t>
            </w:r>
          </w:p>
        </w:tc>
        <w:tc>
          <w:tcPr>
            <w:tcW w:w="926" w:type="dxa"/>
          </w:tcPr>
          <w:p w:rsidR="00F00D61" w:rsidRPr="00635B85" w:rsidRDefault="00F00D61" w:rsidP="00B350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14</w:t>
            </w:r>
            <w:r w:rsidRPr="00635B85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:00</w:t>
            </w:r>
          </w:p>
        </w:tc>
        <w:tc>
          <w:tcPr>
            <w:tcW w:w="3005" w:type="dxa"/>
          </w:tcPr>
          <w:p w:rsidR="00F00D61" w:rsidRPr="00635B85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635B85">
              <w:rPr>
                <w:b/>
                <w:sz w:val="22"/>
                <w:szCs w:val="22"/>
                <w:lang w:val="ky-KG"/>
              </w:rPr>
              <w:t>Төр.:</w:t>
            </w:r>
            <w:r w:rsidRPr="00635B85">
              <w:rPr>
                <w:sz w:val="22"/>
                <w:szCs w:val="22"/>
                <w:lang w:val="ky-KG"/>
              </w:rPr>
              <w:t> </w:t>
            </w:r>
            <w:r w:rsidRPr="00635B85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F00D61" w:rsidRPr="00635B85" w:rsidRDefault="00F00D61" w:rsidP="00B350E8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635B85">
              <w:rPr>
                <w:b/>
                <w:sz w:val="22"/>
                <w:szCs w:val="22"/>
                <w:lang w:val="ky-KG"/>
              </w:rPr>
              <w:t>Баян.: </w:t>
            </w:r>
          </w:p>
          <w:p w:rsidR="00F00D61" w:rsidRPr="00635B85" w:rsidRDefault="00F00D61" w:rsidP="00B350E8">
            <w:pPr>
              <w:pStyle w:val="a3"/>
              <w:rPr>
                <w:sz w:val="22"/>
                <w:szCs w:val="22"/>
                <w:lang w:val="ky-KG"/>
              </w:rPr>
            </w:pPr>
            <w:r w:rsidRPr="00635B85">
              <w:rPr>
                <w:b/>
                <w:sz w:val="22"/>
                <w:szCs w:val="22"/>
                <w:lang w:val="ky-KG"/>
              </w:rPr>
              <w:t xml:space="preserve">Үч.с: </w:t>
            </w:r>
          </w:p>
          <w:p w:rsidR="00F00D61" w:rsidRPr="00635B85" w:rsidRDefault="00F00D61" w:rsidP="00B350E8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АД06-09/24АД</w:t>
            </w:r>
          </w:p>
          <w:p w:rsidR="00F00D61" w:rsidRPr="00635B85" w:rsidRDefault="00F00D61" w:rsidP="00B350E8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(не по существу)</w:t>
            </w:r>
          </w:p>
        </w:tc>
        <w:tc>
          <w:tcPr>
            <w:tcW w:w="1001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818"/>
        </w:trPr>
        <w:tc>
          <w:tcPr>
            <w:tcW w:w="686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372" w:type="dxa"/>
          </w:tcPr>
          <w:p w:rsidR="00F00D61" w:rsidRPr="009124BE" w:rsidRDefault="00F00D61" w:rsidP="00B350E8">
            <w:pPr>
              <w:pStyle w:val="a3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Набатбек уулу </w:t>
            </w:r>
          </w:p>
          <w:p w:rsidR="00F00D61" w:rsidRPr="009124BE" w:rsidRDefault="00F00D61" w:rsidP="00B350E8">
            <w:pPr>
              <w:pStyle w:val="a3"/>
              <w:jc w:val="both"/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>УД</w:t>
            </w:r>
          </w:p>
        </w:tc>
        <w:tc>
          <w:tcPr>
            <w:tcW w:w="926" w:type="dxa"/>
          </w:tcPr>
          <w:p w:rsidR="00F00D61" w:rsidRPr="009124BE" w:rsidRDefault="00F00D61" w:rsidP="00B350E8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15:</w:t>
            </w:r>
            <w:r>
              <w:rPr>
                <w:b/>
                <w:color w:val="000000"/>
                <w:shd w:val="clear" w:color="auto" w:fill="FFFFFF"/>
                <w:lang w:val="ky-KG"/>
              </w:rPr>
              <w:t>30</w:t>
            </w:r>
          </w:p>
        </w:tc>
        <w:tc>
          <w:tcPr>
            <w:tcW w:w="3005" w:type="dxa"/>
          </w:tcPr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</w:p>
        </w:tc>
        <w:tc>
          <w:tcPr>
            <w:tcW w:w="1001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818"/>
        </w:trPr>
        <w:tc>
          <w:tcPr>
            <w:tcW w:w="686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372" w:type="dxa"/>
          </w:tcPr>
          <w:p w:rsidR="00F00D61" w:rsidRPr="00B55761" w:rsidRDefault="00F00D61" w:rsidP="00B350E8">
            <w:pPr>
              <w:pStyle w:val="a3"/>
              <w:rPr>
                <w:sz w:val="22"/>
                <w:szCs w:val="22"/>
                <w:lang w:val="ky-KG"/>
              </w:rPr>
            </w:pPr>
            <w:r w:rsidRPr="00B55761">
              <w:rPr>
                <w:sz w:val="22"/>
                <w:szCs w:val="22"/>
                <w:lang w:val="ky-KG"/>
              </w:rPr>
              <w:t>Адм доогер Базар-Коргон райондук прокуратурасы, адм жоопкерлер Базар-Коргон ш. мэриясы, “Кадастр” ММнин Базар-Коргон филиалы, үчүнчү жак Рахманова Лалохон Ташлановна</w:t>
            </w:r>
          </w:p>
        </w:tc>
        <w:tc>
          <w:tcPr>
            <w:tcW w:w="926" w:type="dxa"/>
          </w:tcPr>
          <w:p w:rsidR="00F00D61" w:rsidRPr="00B55761" w:rsidRDefault="00F00D61" w:rsidP="00B350E8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ky-KG"/>
              </w:rPr>
            </w:pPr>
            <w:r w:rsidRPr="00B55761">
              <w:rPr>
                <w:rFonts w:eastAsiaTheme="minorEastAsia"/>
                <w:b/>
                <w:sz w:val="22"/>
                <w:szCs w:val="22"/>
                <w:lang w:val="ky-KG"/>
              </w:rPr>
              <w:t>15:45</w:t>
            </w:r>
          </w:p>
        </w:tc>
        <w:tc>
          <w:tcPr>
            <w:tcW w:w="3005" w:type="dxa"/>
          </w:tcPr>
          <w:p w:rsidR="00F00D61" w:rsidRPr="00B55761" w:rsidRDefault="00F00D61" w:rsidP="00B350E8">
            <w:pPr>
              <w:tabs>
                <w:tab w:val="left" w:pos="800"/>
              </w:tabs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B5576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Төр-баян:</w:t>
            </w:r>
            <w:r w:rsidRPr="00B55761"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r w:rsidRPr="00B55761">
              <w:rPr>
                <w:color w:val="000000"/>
                <w:sz w:val="22"/>
                <w:szCs w:val="22"/>
                <w:lang w:val="ky-KG"/>
              </w:rPr>
              <w:br/>
            </w:r>
            <w:r w:rsidRPr="00B5576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Эк.с. </w:t>
            </w:r>
          </w:p>
          <w:p w:rsidR="00F00D61" w:rsidRPr="00B55761" w:rsidRDefault="00F00D61" w:rsidP="00B350E8">
            <w:pPr>
              <w:pStyle w:val="a3"/>
              <w:tabs>
                <w:tab w:val="right" w:pos="2855"/>
              </w:tabs>
              <w:rPr>
                <w:b/>
                <w:sz w:val="22"/>
                <w:szCs w:val="22"/>
                <w:lang w:val="ky-KG"/>
              </w:rPr>
            </w:pPr>
            <w:r w:rsidRPr="00B5576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Үч.с.:</w:t>
            </w:r>
            <w:r w:rsidRPr="00B55761">
              <w:rPr>
                <w:sz w:val="22"/>
                <w:szCs w:val="22"/>
                <w:lang w:val="ky-KG"/>
              </w:rPr>
              <w:tab/>
            </w:r>
          </w:p>
          <w:p w:rsidR="00F00D61" w:rsidRPr="00B55761" w:rsidRDefault="00F00D61" w:rsidP="00B350E8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B55761">
              <w:rPr>
                <w:b/>
                <w:color w:val="FF0000"/>
                <w:sz w:val="22"/>
                <w:szCs w:val="22"/>
                <w:lang w:val="ky-KG"/>
              </w:rPr>
              <w:t>АД06-14/24 АД</w:t>
            </w:r>
          </w:p>
          <w:p w:rsidR="00F00D61" w:rsidRPr="00B55761" w:rsidRDefault="00F00D61" w:rsidP="00B350E8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B5576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(не по существу)</w:t>
            </w:r>
          </w:p>
        </w:tc>
        <w:tc>
          <w:tcPr>
            <w:tcW w:w="1001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818"/>
        </w:trPr>
        <w:tc>
          <w:tcPr>
            <w:tcW w:w="686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372" w:type="dxa"/>
          </w:tcPr>
          <w:p w:rsidR="00F00D61" w:rsidRPr="00FB0A41" w:rsidRDefault="00F00D61" w:rsidP="00B350E8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 xml:space="preserve">Адм доогер Базар-Коргон р. прокуратурасы, адм жоопкерлер Базар-Коргон ш. мэриясы, “Кадастр” ММнин Базар-Коргон филиалы, үчүнчү жак Сатвалдиев Абдулбосит </w:t>
            </w:r>
          </w:p>
        </w:tc>
        <w:tc>
          <w:tcPr>
            <w:tcW w:w="926" w:type="dxa"/>
          </w:tcPr>
          <w:p w:rsidR="00F00D61" w:rsidRPr="00FB0A41" w:rsidRDefault="00F00D61" w:rsidP="00B350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16</w:t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-00</w:t>
            </w:r>
          </w:p>
        </w:tc>
        <w:tc>
          <w:tcPr>
            <w:tcW w:w="3005" w:type="dxa"/>
          </w:tcPr>
          <w:p w:rsidR="00F00D6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F00D61" w:rsidRPr="00FB0A41" w:rsidRDefault="00F00D61" w:rsidP="00B350E8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F00D61" w:rsidRPr="00FB0A41" w:rsidRDefault="00F00D61" w:rsidP="00B350E8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F00D61" w:rsidRPr="00FB0A4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  <w:p w:rsidR="00F00D61" w:rsidRPr="00FB0A4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АД06-15/24АД</w:t>
            </w:r>
          </w:p>
        </w:tc>
        <w:tc>
          <w:tcPr>
            <w:tcW w:w="1001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818"/>
        </w:trPr>
        <w:tc>
          <w:tcPr>
            <w:tcW w:w="686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372" w:type="dxa"/>
          </w:tcPr>
          <w:p w:rsidR="00F00D61" w:rsidRPr="00FB0A41" w:rsidRDefault="00F00D61" w:rsidP="00B350E8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Базар-Коргон райондук прокуратурасынын, административдик жоопкерлер Базар-Коргон шаарынын мэриясына, “Кадастр” мамлекеттик мекемесинин Базар-Коргон филиалына, үчүнчү жак Машрабжанова Нигорахон Салижановна</w:t>
            </w:r>
          </w:p>
        </w:tc>
        <w:tc>
          <w:tcPr>
            <w:tcW w:w="926" w:type="dxa"/>
          </w:tcPr>
          <w:p w:rsidR="00F00D61" w:rsidRPr="00FB0A41" w:rsidRDefault="00F00D61" w:rsidP="00B350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16</w:t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:30</w:t>
            </w:r>
          </w:p>
        </w:tc>
        <w:tc>
          <w:tcPr>
            <w:tcW w:w="3005" w:type="dxa"/>
          </w:tcPr>
          <w:p w:rsidR="00F00D6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F00D61" w:rsidRPr="00FB0A41" w:rsidRDefault="00F00D61" w:rsidP="00B350E8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F00D61" w:rsidRPr="00FB0A41" w:rsidRDefault="00F00D61" w:rsidP="00B350E8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F00D61" w:rsidRPr="00FB0A4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  <w:p w:rsidR="00F00D61" w:rsidRPr="00FB0A4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АД06-13/24АД</w:t>
            </w:r>
          </w:p>
        </w:tc>
        <w:tc>
          <w:tcPr>
            <w:tcW w:w="1001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1D5344" w:rsidTr="00B350E8">
        <w:trPr>
          <w:trHeight w:val="818"/>
        </w:trPr>
        <w:tc>
          <w:tcPr>
            <w:tcW w:w="686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372" w:type="dxa"/>
          </w:tcPr>
          <w:p w:rsidR="00F00D61" w:rsidRPr="001D5344" w:rsidRDefault="00F00D61" w:rsidP="00B350E8">
            <w:pPr>
              <w:pStyle w:val="a3"/>
              <w:jc w:val="both"/>
              <w:rPr>
                <w:sz w:val="22"/>
                <w:lang w:val="ky-KG"/>
              </w:rPr>
            </w:pPr>
            <w:r w:rsidRPr="001D5344">
              <w:rPr>
                <w:sz w:val="22"/>
                <w:lang w:val="ky-KG"/>
              </w:rPr>
              <w:t>Адм доогер Базар-Коргон райондук прокуратурасы, адм жоопкерлер Базар-Коргон шаарынын мэриясы, “Кадастр” ММнин Базар-Коргон филиалы, үчүнчү жак Сатвалдиев Отабек Эркинжанович</w:t>
            </w:r>
          </w:p>
          <w:p w:rsidR="00F00D61" w:rsidRPr="001D5344" w:rsidRDefault="00F00D61" w:rsidP="00B350E8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926" w:type="dxa"/>
          </w:tcPr>
          <w:p w:rsidR="00F00D61" w:rsidRDefault="00F00D61" w:rsidP="00B350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17:00</w:t>
            </w:r>
          </w:p>
        </w:tc>
        <w:tc>
          <w:tcPr>
            <w:tcW w:w="3005" w:type="dxa"/>
          </w:tcPr>
          <w:p w:rsidR="00F00D61" w:rsidRPr="00635B85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635B85">
              <w:rPr>
                <w:b/>
                <w:sz w:val="22"/>
                <w:szCs w:val="22"/>
                <w:lang w:val="ky-KG"/>
              </w:rPr>
              <w:t>Төр.:</w:t>
            </w:r>
            <w:r w:rsidRPr="00635B85">
              <w:rPr>
                <w:sz w:val="22"/>
                <w:szCs w:val="22"/>
                <w:lang w:val="ky-KG"/>
              </w:rPr>
              <w:t> </w:t>
            </w:r>
          </w:p>
          <w:p w:rsidR="00F00D61" w:rsidRPr="00635B85" w:rsidRDefault="00F00D61" w:rsidP="00B350E8">
            <w:pPr>
              <w:shd w:val="clear" w:color="auto" w:fill="FFFFFF"/>
              <w:tabs>
                <w:tab w:val="right" w:pos="2619"/>
              </w:tabs>
              <w:rPr>
                <w:sz w:val="22"/>
                <w:szCs w:val="22"/>
                <w:lang w:val="ky-KG"/>
              </w:rPr>
            </w:pPr>
            <w:r w:rsidRPr="00635B85">
              <w:rPr>
                <w:b/>
                <w:sz w:val="22"/>
                <w:szCs w:val="22"/>
                <w:lang w:val="ky-KG"/>
              </w:rPr>
              <w:t>Баян.: </w:t>
            </w:r>
            <w:r w:rsidRPr="00635B85">
              <w:rPr>
                <w:sz w:val="22"/>
                <w:szCs w:val="22"/>
                <w:lang w:val="ky-KG"/>
              </w:rPr>
              <w:tab/>
            </w:r>
          </w:p>
          <w:p w:rsidR="00F00D61" w:rsidRPr="00635B85" w:rsidRDefault="00F00D61" w:rsidP="00B350E8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sz w:val="22"/>
                <w:szCs w:val="22"/>
                <w:lang w:val="ky-KG"/>
              </w:rPr>
              <w:t xml:space="preserve">Үч.с: </w:t>
            </w:r>
          </w:p>
          <w:p w:rsidR="00F00D61" w:rsidRPr="00635B85" w:rsidRDefault="00F00D61" w:rsidP="00B350E8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АД06-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18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/2</w:t>
            </w:r>
            <w:r>
              <w:rPr>
                <w:b/>
                <w:color w:val="FF0000"/>
                <w:sz w:val="22"/>
                <w:szCs w:val="22"/>
                <w:lang w:val="ky-KG"/>
              </w:rPr>
              <w:t>4</w:t>
            </w:r>
            <w:r w:rsidRPr="00635B85">
              <w:rPr>
                <w:b/>
                <w:color w:val="FF0000"/>
                <w:sz w:val="22"/>
                <w:szCs w:val="22"/>
                <w:lang w:val="ky-KG"/>
              </w:rPr>
              <w:t>АД</w:t>
            </w:r>
          </w:p>
          <w:p w:rsidR="00F00D61" w:rsidRPr="00635B85" w:rsidRDefault="00F00D61" w:rsidP="00B350E8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1001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</w:tbl>
    <w:p w:rsidR="00F00D61" w:rsidRDefault="00F00D61" w:rsidP="00F00D61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</w:p>
    <w:p w:rsidR="00F00D61" w:rsidRPr="009124BE" w:rsidRDefault="00F00D61" w:rsidP="00F00D61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  <w:r>
        <w:rPr>
          <w:rFonts w:eastAsiaTheme="minorEastAsia"/>
          <w:b/>
          <w:sz w:val="28"/>
          <w:lang w:val="ky-KG"/>
        </w:rPr>
        <w:t>20</w:t>
      </w:r>
      <w:r w:rsidRPr="009124BE">
        <w:rPr>
          <w:rFonts w:eastAsiaTheme="minorEastAsia"/>
          <w:b/>
          <w:sz w:val="28"/>
          <w:lang w:val="ky-KG"/>
        </w:rPr>
        <w:t>.02.2024</w:t>
      </w:r>
    </w:p>
    <w:tbl>
      <w:tblPr>
        <w:tblStyle w:val="2"/>
        <w:tblW w:w="11369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869"/>
        <w:gridCol w:w="5428"/>
        <w:gridCol w:w="1206"/>
        <w:gridCol w:w="2811"/>
        <w:gridCol w:w="1055"/>
      </w:tblGrid>
      <w:tr w:rsidR="00F00D61" w:rsidRPr="009124BE" w:rsidTr="00B350E8">
        <w:trPr>
          <w:trHeight w:val="353"/>
        </w:trPr>
        <w:tc>
          <w:tcPr>
            <w:tcW w:w="869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№</w:t>
            </w:r>
          </w:p>
        </w:tc>
        <w:tc>
          <w:tcPr>
            <w:tcW w:w="5428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Иштин аталышы</w:t>
            </w:r>
          </w:p>
        </w:tc>
        <w:tc>
          <w:tcPr>
            <w:tcW w:w="1206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Убактысы</w:t>
            </w:r>
          </w:p>
        </w:tc>
        <w:tc>
          <w:tcPr>
            <w:tcW w:w="2811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 xml:space="preserve">Курамы </w:t>
            </w:r>
          </w:p>
        </w:tc>
        <w:tc>
          <w:tcPr>
            <w:tcW w:w="105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Жыйынтыгы</w:t>
            </w:r>
          </w:p>
        </w:tc>
      </w:tr>
      <w:tr w:rsidR="00F00D61" w:rsidRPr="009124BE" w:rsidTr="00B350E8">
        <w:trPr>
          <w:trHeight w:val="1157"/>
        </w:trPr>
        <w:tc>
          <w:tcPr>
            <w:tcW w:w="869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rPr>
                <w:rFonts w:eastAsiaTheme="minorEastAsia"/>
                <w:lang w:val="ky-KG"/>
              </w:rPr>
            </w:pPr>
          </w:p>
        </w:tc>
        <w:tc>
          <w:tcPr>
            <w:tcW w:w="5428" w:type="dxa"/>
          </w:tcPr>
          <w:p w:rsidR="00F00D61" w:rsidRPr="001D5344" w:rsidRDefault="00F00D61" w:rsidP="00B350E8">
            <w:pPr>
              <w:pStyle w:val="a3"/>
              <w:rPr>
                <w:sz w:val="22"/>
                <w:lang w:val="ky-KG"/>
              </w:rPr>
            </w:pPr>
            <w:r w:rsidRPr="001D5344">
              <w:rPr>
                <w:sz w:val="22"/>
                <w:lang w:val="ky-KG"/>
              </w:rPr>
              <w:t>Адм доогер Жээнбекова Тарын, адм жоопкер С.Атабеков айыл өкмөтү, үчүнчү жактар “Кадастр” ММ Сузак филиалы, С.Орозмаматова</w:t>
            </w:r>
          </w:p>
        </w:tc>
        <w:tc>
          <w:tcPr>
            <w:tcW w:w="1206" w:type="dxa"/>
          </w:tcPr>
          <w:p w:rsidR="00F00D61" w:rsidRPr="009124BE" w:rsidRDefault="00F00D61" w:rsidP="00B350E8">
            <w:pPr>
              <w:spacing w:line="276" w:lineRule="auto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09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:00</w:t>
            </w:r>
          </w:p>
        </w:tc>
        <w:tc>
          <w:tcPr>
            <w:tcW w:w="2811" w:type="dxa"/>
          </w:tcPr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9124BE">
              <w:rPr>
                <w:b/>
                <w:lang w:val="ky-KG"/>
              </w:rPr>
              <w:t>Төр.:</w:t>
            </w:r>
            <w:r w:rsidRPr="009124BE">
              <w:rPr>
                <w:lang w:val="ky-KG"/>
              </w:rPr>
              <w:t> </w:t>
            </w:r>
            <w:r w:rsidRPr="009124BE">
              <w:rPr>
                <w:b/>
                <w:lang w:val="ky-KG"/>
              </w:rPr>
              <w:t xml:space="preserve">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9124BE">
              <w:rPr>
                <w:b/>
                <w:lang w:val="ky-KG"/>
              </w:rPr>
              <w:t xml:space="preserve">Баян.: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9124BE">
              <w:rPr>
                <w:b/>
                <w:lang w:val="ky-KG"/>
              </w:rPr>
              <w:t>Үч.с</w:t>
            </w:r>
            <w:r>
              <w:rPr>
                <w:b/>
                <w:lang w:val="ky-KG"/>
              </w:rPr>
              <w:t xml:space="preserve">: </w:t>
            </w:r>
          </w:p>
          <w:p w:rsidR="00F00D6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</w:pP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 xml:space="preserve">не </w:t>
            </w:r>
            <w:r w:rsidRPr="00635B85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по существу)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 xml:space="preserve"> 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АД06-</w:t>
            </w:r>
            <w:r>
              <w:rPr>
                <w:b/>
                <w:color w:val="FF0000"/>
                <w:lang w:val="ky-KG"/>
              </w:rPr>
              <w:t>19</w:t>
            </w:r>
            <w:r w:rsidRPr="009124BE">
              <w:rPr>
                <w:b/>
                <w:color w:val="FF0000"/>
                <w:lang w:val="ky-KG"/>
              </w:rPr>
              <w:t>/2</w:t>
            </w:r>
            <w:r>
              <w:rPr>
                <w:b/>
                <w:color w:val="FF0000"/>
                <w:lang w:val="ky-KG"/>
              </w:rPr>
              <w:t>4АД</w:t>
            </w:r>
          </w:p>
        </w:tc>
        <w:tc>
          <w:tcPr>
            <w:tcW w:w="105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1315"/>
        </w:trPr>
        <w:tc>
          <w:tcPr>
            <w:tcW w:w="869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28" w:type="dxa"/>
          </w:tcPr>
          <w:p w:rsidR="00F00D61" w:rsidRPr="001E23D5" w:rsidRDefault="00F00D61" w:rsidP="00B350E8">
            <w:pPr>
              <w:pStyle w:val="a3"/>
              <w:rPr>
                <w:color w:val="000000"/>
                <w:sz w:val="22"/>
                <w:szCs w:val="22"/>
                <w:lang w:val="ky-KG"/>
              </w:rPr>
            </w:pPr>
            <w:r w:rsidRPr="001E23D5">
              <w:rPr>
                <w:sz w:val="22"/>
                <w:szCs w:val="22"/>
                <w:lang w:val="ky-KG"/>
              </w:rPr>
              <w:t xml:space="preserve">Арыз берүүчү </w:t>
            </w:r>
            <w:r w:rsidRPr="001E23D5">
              <w:rPr>
                <w:color w:val="000000"/>
                <w:sz w:val="22"/>
                <w:szCs w:val="22"/>
                <w:lang w:val="ky-KG"/>
              </w:rPr>
              <w:t>Жапаров Таалайбек Маматович</w:t>
            </w:r>
          </w:p>
          <w:p w:rsidR="00F00D61" w:rsidRPr="001E23D5" w:rsidRDefault="00F00D61" w:rsidP="00B350E8">
            <w:pPr>
              <w:pStyle w:val="a3"/>
              <w:rPr>
                <w:sz w:val="22"/>
                <w:szCs w:val="22"/>
                <w:lang w:val="ky-KG"/>
              </w:rPr>
            </w:pPr>
            <w:r w:rsidRPr="001E23D5">
              <w:rPr>
                <w:color w:val="000000"/>
                <w:sz w:val="22"/>
                <w:szCs w:val="22"/>
                <w:shd w:val="clear" w:color="auto" w:fill="FFFFFF"/>
              </w:rPr>
              <w:t>Кара-Сууйского район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>дук прокуратурасы</w:t>
            </w:r>
            <w:r w:rsidRPr="001E23D5">
              <w:rPr>
                <w:color w:val="000000"/>
                <w:sz w:val="22"/>
                <w:szCs w:val="22"/>
                <w:shd w:val="clear" w:color="auto" w:fill="FFFFFF"/>
              </w:rPr>
              <w:t>, Кара-Суу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 РМА</w:t>
            </w:r>
            <w:r w:rsidRPr="001E23D5">
              <w:rPr>
                <w:color w:val="000000"/>
                <w:sz w:val="22"/>
                <w:szCs w:val="22"/>
                <w:shd w:val="clear" w:color="auto" w:fill="FFFFFF"/>
              </w:rPr>
              <w:t>, Борубаева Хадича Тураповна, Адишов Тологон Жапарбаевич</w:t>
            </w:r>
          </w:p>
        </w:tc>
        <w:tc>
          <w:tcPr>
            <w:tcW w:w="1206" w:type="dxa"/>
          </w:tcPr>
          <w:p w:rsidR="00F00D61" w:rsidRPr="009124BE" w:rsidRDefault="00F00D61" w:rsidP="00B350E8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10:00</w:t>
            </w:r>
          </w:p>
        </w:tc>
        <w:tc>
          <w:tcPr>
            <w:tcW w:w="2811" w:type="dxa"/>
          </w:tcPr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9124BE">
              <w:rPr>
                <w:b/>
                <w:lang w:val="ky-KG"/>
              </w:rPr>
              <w:t>Төр.:</w:t>
            </w:r>
            <w:r w:rsidRPr="009124BE">
              <w:rPr>
                <w:lang w:val="ky-KG"/>
              </w:rPr>
              <w:t> </w:t>
            </w:r>
            <w:r w:rsidRPr="009124BE">
              <w:rPr>
                <w:shd w:val="clear" w:color="auto" w:fill="FFFFFF"/>
                <w:lang w:val="ky-KG"/>
              </w:rPr>
              <w:t xml:space="preserve">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9124BE">
              <w:rPr>
                <w:b/>
                <w:lang w:val="ky-KG"/>
              </w:rPr>
              <w:t>Баян.: </w:t>
            </w:r>
          </w:p>
          <w:p w:rsidR="00F00D61" w:rsidRPr="009124BE" w:rsidRDefault="00F00D61" w:rsidP="00B350E8">
            <w:pPr>
              <w:pStyle w:val="a3"/>
              <w:rPr>
                <w:lang w:val="ky-KG"/>
              </w:rPr>
            </w:pPr>
            <w:r w:rsidRPr="009124BE">
              <w:rPr>
                <w:b/>
                <w:lang w:val="ky-KG"/>
              </w:rPr>
              <w:t xml:space="preserve">Үч.с: </w:t>
            </w:r>
          </w:p>
          <w:p w:rsidR="00F00D61" w:rsidRPr="009124BE" w:rsidRDefault="00F00D61" w:rsidP="00B350E8">
            <w:pPr>
              <w:pStyle w:val="a3"/>
              <w:rPr>
                <w:b/>
                <w:color w:val="FF0000"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АД06-</w:t>
            </w:r>
            <w:r>
              <w:rPr>
                <w:b/>
                <w:color w:val="FF0000"/>
                <w:lang w:val="ky-KG"/>
              </w:rPr>
              <w:t>03</w:t>
            </w:r>
            <w:r w:rsidRPr="009124BE">
              <w:rPr>
                <w:b/>
                <w:color w:val="FF0000"/>
                <w:lang w:val="ky-KG"/>
              </w:rPr>
              <w:t>/24СА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i/>
                <w:shd w:val="clear" w:color="auto" w:fill="FFFFFF"/>
                <w:lang w:val="ky-KG"/>
              </w:rPr>
              <w:t>(по вновь откр)</w:t>
            </w:r>
          </w:p>
          <w:p w:rsidR="00F00D61" w:rsidRPr="009124BE" w:rsidRDefault="00F00D61" w:rsidP="00B350E8">
            <w:pPr>
              <w:pStyle w:val="a3"/>
              <w:jc w:val="center"/>
              <w:rPr>
                <w:b/>
                <w:lang w:val="ky-KG"/>
              </w:rPr>
            </w:pPr>
          </w:p>
        </w:tc>
        <w:tc>
          <w:tcPr>
            <w:tcW w:w="105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1330"/>
        </w:trPr>
        <w:tc>
          <w:tcPr>
            <w:tcW w:w="869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28" w:type="dxa"/>
          </w:tcPr>
          <w:p w:rsidR="00F00D61" w:rsidRPr="009124BE" w:rsidRDefault="00F00D61" w:rsidP="00B350E8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Адм доогер Папышова Айгүл Муктаровна, Кыргыз Республикасынын Призидентинин Жалал-Абад областындагы ыйгарым укуктуу өкүлү, “Кадастр” ММнин Жалал-Абад филиалы</w:t>
            </w:r>
          </w:p>
        </w:tc>
        <w:tc>
          <w:tcPr>
            <w:tcW w:w="1206" w:type="dxa"/>
          </w:tcPr>
          <w:p w:rsidR="00F00D61" w:rsidRPr="009124BE" w:rsidRDefault="00F00D61" w:rsidP="00B350E8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11</w:t>
            </w:r>
            <w:r w:rsidRPr="009124BE">
              <w:rPr>
                <w:b/>
                <w:color w:val="000000"/>
                <w:shd w:val="clear" w:color="auto" w:fill="FFFFFF"/>
              </w:rPr>
              <w:t>:</w:t>
            </w:r>
            <w:r>
              <w:rPr>
                <w:b/>
                <w:color w:val="000000"/>
                <w:shd w:val="clear" w:color="auto" w:fill="FFFFFF"/>
                <w:lang w:val="ky-KG"/>
              </w:rPr>
              <w:t>00</w:t>
            </w:r>
          </w:p>
        </w:tc>
        <w:tc>
          <w:tcPr>
            <w:tcW w:w="2811" w:type="dxa"/>
          </w:tcPr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9124BE">
              <w:rPr>
                <w:b/>
                <w:lang w:val="ky-KG"/>
              </w:rPr>
              <w:t>Төр.:</w:t>
            </w:r>
            <w:r w:rsidRPr="009124BE">
              <w:rPr>
                <w:lang w:val="ky-KG"/>
              </w:rPr>
              <w:t> </w:t>
            </w:r>
            <w:r w:rsidRPr="009124BE">
              <w:rPr>
                <w:shd w:val="clear" w:color="auto" w:fill="FFFFFF"/>
                <w:lang w:val="ky-KG"/>
              </w:rPr>
              <w:t xml:space="preserve">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right" w:pos="2619"/>
              </w:tabs>
              <w:rPr>
                <w:lang w:val="ky-KG"/>
              </w:rPr>
            </w:pPr>
            <w:r w:rsidRPr="009124BE">
              <w:rPr>
                <w:b/>
                <w:lang w:val="ky-KG"/>
              </w:rPr>
              <w:t>Баян.: </w:t>
            </w:r>
          </w:p>
          <w:p w:rsidR="00F00D61" w:rsidRPr="009124BE" w:rsidRDefault="00F00D61" w:rsidP="00B350E8">
            <w:pPr>
              <w:pStyle w:val="a3"/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 xml:space="preserve">Үч.с: </w:t>
            </w:r>
          </w:p>
          <w:p w:rsidR="00F00D61" w:rsidRPr="009124BE" w:rsidRDefault="00F00D61" w:rsidP="00B350E8">
            <w:pPr>
              <w:pStyle w:val="a3"/>
              <w:rPr>
                <w:b/>
                <w:color w:val="FF0000"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АД06-</w:t>
            </w:r>
            <w:r>
              <w:rPr>
                <w:b/>
                <w:color w:val="FF0000"/>
                <w:lang w:val="ky-KG"/>
              </w:rPr>
              <w:t>23</w:t>
            </w:r>
            <w:r w:rsidRPr="009124BE">
              <w:rPr>
                <w:b/>
                <w:color w:val="FF0000"/>
                <w:lang w:val="ky-KG"/>
              </w:rPr>
              <w:t>/24АД</w:t>
            </w:r>
          </w:p>
          <w:p w:rsidR="00F00D61" w:rsidRPr="009124BE" w:rsidRDefault="00F00D61" w:rsidP="00B350E8">
            <w:pPr>
              <w:pStyle w:val="a3"/>
              <w:jc w:val="center"/>
              <w:rPr>
                <w:b/>
                <w:lang w:val="ky-KG"/>
              </w:rPr>
            </w:pPr>
            <w:r w:rsidRPr="009124BE">
              <w:rPr>
                <w:b/>
                <w:i/>
                <w:shd w:val="clear" w:color="auto" w:fill="FFFFFF"/>
                <w:lang w:val="ky-KG"/>
              </w:rPr>
              <w:t>(не по существу)</w:t>
            </w:r>
          </w:p>
        </w:tc>
        <w:tc>
          <w:tcPr>
            <w:tcW w:w="105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1322"/>
        </w:trPr>
        <w:tc>
          <w:tcPr>
            <w:tcW w:w="869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28" w:type="dxa"/>
          </w:tcPr>
          <w:p w:rsidR="00F00D61" w:rsidRDefault="00F00D61" w:rsidP="00B350E8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Адм доогер Базар-Коргон р. прокуратурасы, адм жоопкерлер Базар-Коргон ш. мэриясы, “Кадастр” ММнин Базар-Коргон филиалы, үчүнчү жак Акбарова Дилафруз Муркозуевна</w:t>
            </w:r>
          </w:p>
          <w:p w:rsidR="00F00D61" w:rsidRPr="009124BE" w:rsidRDefault="00F00D61" w:rsidP="00B350E8">
            <w:pPr>
              <w:pStyle w:val="a3"/>
              <w:rPr>
                <w:lang w:val="ky-KG"/>
              </w:rPr>
            </w:pPr>
          </w:p>
        </w:tc>
        <w:tc>
          <w:tcPr>
            <w:tcW w:w="1206" w:type="dxa"/>
          </w:tcPr>
          <w:p w:rsidR="00F00D61" w:rsidRPr="009124BE" w:rsidRDefault="00F00D61" w:rsidP="00B350E8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14</w:t>
            </w:r>
            <w:r w:rsidRPr="009124BE">
              <w:rPr>
                <w:b/>
                <w:color w:val="000000"/>
                <w:shd w:val="clear" w:color="auto" w:fill="FFFFFF"/>
              </w:rPr>
              <w:t>: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00</w:t>
            </w:r>
          </w:p>
        </w:tc>
        <w:tc>
          <w:tcPr>
            <w:tcW w:w="2811" w:type="dxa"/>
          </w:tcPr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9124BE">
              <w:rPr>
                <w:b/>
                <w:lang w:val="ky-KG"/>
              </w:rPr>
              <w:t>Төр.:</w:t>
            </w:r>
            <w:r w:rsidRPr="009124BE">
              <w:rPr>
                <w:lang w:val="ky-KG"/>
              </w:rPr>
              <w:t> </w:t>
            </w:r>
            <w:r w:rsidRPr="009124BE">
              <w:rPr>
                <w:shd w:val="clear" w:color="auto" w:fill="FFFFFF"/>
                <w:lang w:val="ky-KG"/>
              </w:rPr>
              <w:t xml:space="preserve"> </w:t>
            </w:r>
          </w:p>
          <w:p w:rsidR="00F00D61" w:rsidRPr="00656CE7" w:rsidRDefault="00F00D61" w:rsidP="00B350E8">
            <w:pPr>
              <w:shd w:val="clear" w:color="auto" w:fill="FFFFFF"/>
              <w:tabs>
                <w:tab w:val="right" w:pos="2619"/>
              </w:tabs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>Баян.: </w:t>
            </w:r>
          </w:p>
          <w:p w:rsidR="00F00D6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 xml:space="preserve">Үч.с: </w:t>
            </w:r>
          </w:p>
          <w:p w:rsidR="00F00D61" w:rsidRPr="00DB5106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color w:val="FF0000"/>
                <w:lang w:val="ky-KG"/>
              </w:rPr>
            </w:pPr>
            <w:r w:rsidRPr="00DB5106">
              <w:rPr>
                <w:b/>
                <w:color w:val="FF0000"/>
                <w:lang w:val="ky-KG"/>
              </w:rPr>
              <w:t xml:space="preserve">АД06-31/24АД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i/>
                <w:shd w:val="clear" w:color="auto" w:fill="FFFFFF"/>
                <w:lang w:val="ky-KG"/>
              </w:rPr>
              <w:t>( по существу)</w:t>
            </w:r>
          </w:p>
        </w:tc>
        <w:tc>
          <w:tcPr>
            <w:tcW w:w="105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1322"/>
        </w:trPr>
        <w:tc>
          <w:tcPr>
            <w:tcW w:w="869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28" w:type="dxa"/>
          </w:tcPr>
          <w:p w:rsidR="00F00D61" w:rsidRPr="009124BE" w:rsidRDefault="00F00D61" w:rsidP="00B350E8">
            <w:pPr>
              <w:pStyle w:val="a3"/>
              <w:rPr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Адм доогер </w:t>
            </w:r>
            <w:r>
              <w:rPr>
                <w:lang w:val="ky-KG"/>
              </w:rPr>
              <w:t xml:space="preserve">Базар-Коргон р. прокуратурасы, адм жоопкерлер </w:t>
            </w:r>
            <w:r>
              <w:rPr>
                <w:rFonts w:eastAsia="Calibri"/>
                <w:color w:val="000000"/>
                <w:lang w:val="ky-KG"/>
              </w:rPr>
              <w:t>Базар-Коргон шаардык мэриясы, “Кадастр” ММнин Базар-Коргон филиалы, үчүнчү жак Мамирова Аминахан Пазиловна</w:t>
            </w:r>
          </w:p>
        </w:tc>
        <w:tc>
          <w:tcPr>
            <w:tcW w:w="1206" w:type="dxa"/>
          </w:tcPr>
          <w:p w:rsidR="00F00D61" w:rsidRPr="009124BE" w:rsidRDefault="00F00D61" w:rsidP="00B350E8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14</w:t>
            </w:r>
            <w:r>
              <w:rPr>
                <w:b/>
                <w:color w:val="000000"/>
                <w:shd w:val="clear" w:color="auto" w:fill="FFFFFF"/>
                <w:lang w:val="ky-KG"/>
              </w:rPr>
              <w:t>:3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0</w:t>
            </w:r>
          </w:p>
        </w:tc>
        <w:tc>
          <w:tcPr>
            <w:tcW w:w="2811" w:type="dxa"/>
          </w:tcPr>
          <w:p w:rsidR="00F00D6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>Төр</w:t>
            </w:r>
            <w:r>
              <w:rPr>
                <w:b/>
                <w:lang w:val="ky-KG"/>
              </w:rPr>
              <w:t xml:space="preserve">: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>
              <w:rPr>
                <w:b/>
                <w:lang w:val="ky-KG"/>
              </w:rPr>
              <w:t>Б</w:t>
            </w:r>
            <w:r w:rsidRPr="009124BE">
              <w:rPr>
                <w:b/>
                <w:lang w:val="ky-KG"/>
              </w:rPr>
              <w:t>аян.:</w:t>
            </w:r>
            <w:r w:rsidRPr="009124BE">
              <w:rPr>
                <w:lang w:val="ky-KG"/>
              </w:rPr>
              <w:t> </w:t>
            </w:r>
            <w:r w:rsidRPr="009124BE">
              <w:rPr>
                <w:b/>
                <w:shd w:val="clear" w:color="auto" w:fill="FFFFFF"/>
                <w:lang w:val="ky-KG"/>
              </w:rPr>
              <w:t xml:space="preserve">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 xml:space="preserve">Үч.с: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>АД06-</w:t>
            </w:r>
            <w:r>
              <w:rPr>
                <w:b/>
                <w:lang w:val="ky-KG"/>
              </w:rPr>
              <w:t>29</w:t>
            </w:r>
            <w:r w:rsidRPr="009124BE">
              <w:rPr>
                <w:b/>
                <w:lang w:val="ky-KG"/>
              </w:rPr>
              <w:t xml:space="preserve">/24АД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i/>
                <w:shd w:val="clear" w:color="auto" w:fill="FFFFFF"/>
                <w:lang w:val="ky-KG"/>
              </w:rPr>
              <w:t>( по существу)</w:t>
            </w:r>
          </w:p>
        </w:tc>
        <w:tc>
          <w:tcPr>
            <w:tcW w:w="105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1322"/>
        </w:trPr>
        <w:tc>
          <w:tcPr>
            <w:tcW w:w="869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28" w:type="dxa"/>
          </w:tcPr>
          <w:p w:rsidR="00F00D61" w:rsidRDefault="00F00D61" w:rsidP="00B350E8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Адм доогер Нурбаев Азамат Болотбекович, адм жоопкерлер “Кадастр” ММси, “Кадастр” ММнин Базар-Коргон филиалы, үчүнчү жак Бешик-Жон айыл аймагы</w:t>
            </w:r>
          </w:p>
          <w:p w:rsidR="00F00D61" w:rsidRPr="009124BE" w:rsidRDefault="00F00D61" w:rsidP="00B350E8">
            <w:pPr>
              <w:pStyle w:val="a3"/>
              <w:rPr>
                <w:lang w:val="ky-KG"/>
              </w:rPr>
            </w:pPr>
          </w:p>
        </w:tc>
        <w:tc>
          <w:tcPr>
            <w:tcW w:w="1206" w:type="dxa"/>
          </w:tcPr>
          <w:p w:rsidR="00F00D61" w:rsidRPr="009124BE" w:rsidRDefault="00F00D61" w:rsidP="00B350E8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15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:00</w:t>
            </w:r>
          </w:p>
        </w:tc>
        <w:tc>
          <w:tcPr>
            <w:tcW w:w="2811" w:type="dxa"/>
          </w:tcPr>
          <w:p w:rsidR="00F00D61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>Төр</w:t>
            </w:r>
            <w:r>
              <w:rPr>
                <w:b/>
                <w:lang w:val="ky-KG"/>
              </w:rPr>
              <w:t xml:space="preserve">: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>
              <w:rPr>
                <w:b/>
                <w:lang w:val="ky-KG"/>
              </w:rPr>
              <w:t>Б</w:t>
            </w:r>
            <w:r w:rsidRPr="009124BE">
              <w:rPr>
                <w:b/>
                <w:lang w:val="ky-KG"/>
              </w:rPr>
              <w:t>аян.:</w:t>
            </w:r>
            <w:r w:rsidRPr="009124BE">
              <w:rPr>
                <w:lang w:val="ky-KG"/>
              </w:rPr>
              <w:t> </w:t>
            </w:r>
            <w:r w:rsidRPr="009124BE">
              <w:rPr>
                <w:b/>
                <w:shd w:val="clear" w:color="auto" w:fill="FFFFFF"/>
                <w:lang w:val="ky-KG"/>
              </w:rPr>
              <w:t xml:space="preserve">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 xml:space="preserve">Үч.с: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>АД06-</w:t>
            </w:r>
            <w:r>
              <w:rPr>
                <w:b/>
                <w:lang w:val="ky-KG"/>
              </w:rPr>
              <w:t>26</w:t>
            </w:r>
            <w:r w:rsidRPr="009124BE">
              <w:rPr>
                <w:b/>
                <w:lang w:val="ky-KG"/>
              </w:rPr>
              <w:t xml:space="preserve">/24АД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9124BE">
              <w:rPr>
                <w:b/>
                <w:i/>
                <w:shd w:val="clear" w:color="auto" w:fill="FFFFFF"/>
                <w:lang w:val="ky-KG"/>
              </w:rPr>
              <w:t>( по существу)</w:t>
            </w:r>
          </w:p>
        </w:tc>
        <w:tc>
          <w:tcPr>
            <w:tcW w:w="105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1322"/>
        </w:trPr>
        <w:tc>
          <w:tcPr>
            <w:tcW w:w="869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28" w:type="dxa"/>
          </w:tcPr>
          <w:p w:rsidR="00F00D61" w:rsidRDefault="00F00D61" w:rsidP="00B350E8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Арыз берүүчү Еркулова Тажикан Ноокен райондук САКБнун сот аткаруучусу Усарбай уулу Урустам</w:t>
            </w:r>
          </w:p>
          <w:p w:rsidR="00F00D61" w:rsidRPr="009124BE" w:rsidRDefault="00F00D61" w:rsidP="00B350E8">
            <w:pPr>
              <w:pStyle w:val="a3"/>
              <w:rPr>
                <w:lang w:val="ky-KG"/>
              </w:rPr>
            </w:pPr>
          </w:p>
        </w:tc>
        <w:tc>
          <w:tcPr>
            <w:tcW w:w="1206" w:type="dxa"/>
          </w:tcPr>
          <w:p w:rsidR="00F00D61" w:rsidRPr="009124BE" w:rsidRDefault="00F00D61" w:rsidP="00B350E8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16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:00</w:t>
            </w:r>
          </w:p>
        </w:tc>
        <w:tc>
          <w:tcPr>
            <w:tcW w:w="2811" w:type="dxa"/>
          </w:tcPr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9124BE">
              <w:rPr>
                <w:b/>
                <w:lang w:val="ky-KG"/>
              </w:rPr>
              <w:t>Төр.:</w:t>
            </w:r>
            <w:r w:rsidRPr="009124BE">
              <w:rPr>
                <w:lang w:val="ky-KG"/>
              </w:rPr>
              <w:t> </w:t>
            </w:r>
            <w:r w:rsidRPr="009124BE">
              <w:rPr>
                <w:shd w:val="clear" w:color="auto" w:fill="FFFFFF"/>
                <w:lang w:val="ky-KG"/>
              </w:rPr>
              <w:t xml:space="preserve">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right" w:pos="2619"/>
              </w:tabs>
              <w:rPr>
                <w:lang w:val="ky-KG"/>
              </w:rPr>
            </w:pPr>
            <w:r w:rsidRPr="009124BE">
              <w:rPr>
                <w:b/>
                <w:lang w:val="ky-KG"/>
              </w:rPr>
              <w:t>Баян.: </w:t>
            </w:r>
          </w:p>
          <w:p w:rsidR="00F00D61" w:rsidRPr="009124BE" w:rsidRDefault="00F00D61" w:rsidP="00B350E8">
            <w:pPr>
              <w:pStyle w:val="a3"/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 xml:space="preserve">Үч.с: </w:t>
            </w:r>
          </w:p>
          <w:p w:rsidR="00F00D61" w:rsidRPr="009124BE" w:rsidRDefault="00F00D61" w:rsidP="00B350E8">
            <w:pPr>
              <w:pStyle w:val="a3"/>
              <w:rPr>
                <w:b/>
                <w:color w:val="FF0000"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АД06-</w:t>
            </w:r>
            <w:r>
              <w:rPr>
                <w:b/>
                <w:color w:val="FF0000"/>
                <w:lang w:val="ky-KG"/>
              </w:rPr>
              <w:t>40</w:t>
            </w:r>
            <w:r w:rsidRPr="009124BE">
              <w:rPr>
                <w:b/>
                <w:color w:val="FF0000"/>
                <w:lang w:val="ky-KG"/>
              </w:rPr>
              <w:t>/24АД</w:t>
            </w:r>
          </w:p>
          <w:p w:rsidR="00F00D61" w:rsidRPr="009124BE" w:rsidRDefault="00F00D61" w:rsidP="00B350E8">
            <w:pPr>
              <w:pStyle w:val="a3"/>
              <w:jc w:val="center"/>
              <w:rPr>
                <w:b/>
                <w:lang w:val="ky-KG"/>
              </w:rPr>
            </w:pPr>
            <w:r w:rsidRPr="009124BE">
              <w:rPr>
                <w:b/>
                <w:i/>
                <w:shd w:val="clear" w:color="auto" w:fill="FFFFFF"/>
                <w:lang w:val="ky-KG"/>
              </w:rPr>
              <w:t>(не по существу)</w:t>
            </w:r>
          </w:p>
        </w:tc>
        <w:tc>
          <w:tcPr>
            <w:tcW w:w="105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F00D61" w:rsidRPr="009124BE" w:rsidTr="00B350E8">
        <w:trPr>
          <w:trHeight w:val="1322"/>
        </w:trPr>
        <w:tc>
          <w:tcPr>
            <w:tcW w:w="869" w:type="dxa"/>
          </w:tcPr>
          <w:p w:rsidR="00F00D61" w:rsidRPr="009124BE" w:rsidRDefault="00F00D61" w:rsidP="00B350E8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28" w:type="dxa"/>
          </w:tcPr>
          <w:p w:rsidR="00F00D61" w:rsidRPr="009124BE" w:rsidRDefault="00F00D61" w:rsidP="00B350E8">
            <w:pPr>
              <w:pStyle w:val="a3"/>
              <w:rPr>
                <w:lang w:val="ky-KG"/>
              </w:rPr>
            </w:pPr>
            <w:r w:rsidRPr="009124BE">
              <w:rPr>
                <w:lang w:val="ky-KG"/>
              </w:rPr>
              <w:t xml:space="preserve">Адм доогер </w:t>
            </w:r>
            <w:r w:rsidRPr="009124BE">
              <w:rPr>
                <w:rFonts w:eastAsia="Calibri"/>
                <w:color w:val="000000"/>
                <w:lang w:val="ky-KG"/>
              </w:rPr>
              <w:t>Кайнаев Атамырза Сатыбалдиевич, адм жоопкер Достук айыл өкмөтү</w:t>
            </w:r>
          </w:p>
          <w:p w:rsidR="00F00D61" w:rsidRPr="009124BE" w:rsidRDefault="00F00D61" w:rsidP="00B350E8">
            <w:pPr>
              <w:pStyle w:val="a3"/>
              <w:rPr>
                <w:lang w:val="ky-KG"/>
              </w:rPr>
            </w:pPr>
          </w:p>
        </w:tc>
        <w:tc>
          <w:tcPr>
            <w:tcW w:w="1206" w:type="dxa"/>
          </w:tcPr>
          <w:p w:rsidR="00F00D61" w:rsidRPr="009124BE" w:rsidRDefault="00F00D61" w:rsidP="00B350E8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>
              <w:rPr>
                <w:b/>
                <w:color w:val="000000"/>
                <w:shd w:val="clear" w:color="auto" w:fill="FFFFFF"/>
                <w:lang w:val="ky-KG"/>
              </w:rPr>
              <w:t>16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:</w:t>
            </w:r>
            <w:r>
              <w:rPr>
                <w:b/>
                <w:color w:val="000000"/>
                <w:shd w:val="clear" w:color="auto" w:fill="FFFFFF"/>
                <w:lang w:val="ky-KG"/>
              </w:rPr>
              <w:t>3</w:t>
            </w:r>
            <w:r w:rsidRPr="009124BE">
              <w:rPr>
                <w:b/>
                <w:color w:val="000000"/>
                <w:shd w:val="clear" w:color="auto" w:fill="FFFFFF"/>
                <w:lang w:val="ky-KG"/>
              </w:rPr>
              <w:t>0</w:t>
            </w:r>
          </w:p>
        </w:tc>
        <w:tc>
          <w:tcPr>
            <w:tcW w:w="2811" w:type="dxa"/>
          </w:tcPr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9124BE">
              <w:rPr>
                <w:b/>
                <w:lang w:val="ky-KG"/>
              </w:rPr>
              <w:t>Төр-баян.:</w:t>
            </w:r>
            <w:r w:rsidRPr="009124BE">
              <w:rPr>
                <w:lang w:val="ky-KG"/>
              </w:rPr>
              <w:t> </w:t>
            </w:r>
            <w:r w:rsidRPr="009124BE">
              <w:rPr>
                <w:b/>
                <w:shd w:val="clear" w:color="auto" w:fill="FFFFFF"/>
                <w:lang w:val="ky-KG"/>
              </w:rPr>
              <w:t xml:space="preserve"> </w:t>
            </w:r>
          </w:p>
          <w:p w:rsidR="00F00D61" w:rsidRPr="009124BE" w:rsidRDefault="00F00D61" w:rsidP="00B350E8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9124BE">
              <w:rPr>
                <w:b/>
                <w:lang w:val="ky-KG"/>
              </w:rPr>
              <w:t>Эк.с: </w:t>
            </w:r>
          </w:p>
          <w:p w:rsidR="00F00D61" w:rsidRDefault="00F00D61" w:rsidP="00B350E8">
            <w:pPr>
              <w:pStyle w:val="a3"/>
              <w:rPr>
                <w:b/>
                <w:lang w:val="ky-KG"/>
              </w:rPr>
            </w:pPr>
            <w:r w:rsidRPr="009124BE">
              <w:rPr>
                <w:b/>
                <w:lang w:val="ky-KG"/>
              </w:rPr>
              <w:t xml:space="preserve">Үч.с: </w:t>
            </w:r>
          </w:p>
          <w:p w:rsidR="00F00D61" w:rsidRPr="009124BE" w:rsidRDefault="00F00D61" w:rsidP="00B350E8">
            <w:pPr>
              <w:pStyle w:val="a3"/>
              <w:rPr>
                <w:b/>
                <w:color w:val="FF0000"/>
                <w:lang w:val="ky-KG"/>
              </w:rPr>
            </w:pPr>
            <w:r w:rsidRPr="009124BE">
              <w:rPr>
                <w:b/>
                <w:color w:val="FF0000"/>
                <w:lang w:val="ky-KG"/>
              </w:rPr>
              <w:t>АД06-12/24АД</w:t>
            </w:r>
          </w:p>
          <w:p w:rsidR="00F00D61" w:rsidRPr="009124BE" w:rsidRDefault="00F00D61" w:rsidP="00B350E8">
            <w:pPr>
              <w:pStyle w:val="a3"/>
              <w:jc w:val="center"/>
              <w:rPr>
                <w:b/>
                <w:lang w:val="ky-KG"/>
              </w:rPr>
            </w:pPr>
            <w:r w:rsidRPr="009124BE">
              <w:rPr>
                <w:b/>
                <w:i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105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</w:tbl>
    <w:p w:rsidR="00F00D61" w:rsidRPr="009124BE" w:rsidRDefault="00F00D61" w:rsidP="00F00D61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</w:p>
    <w:p w:rsidR="00F00D61" w:rsidRPr="009124BE" w:rsidRDefault="00F00D61" w:rsidP="00F00D61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lang w:val="ky-KG"/>
        </w:rPr>
      </w:pPr>
      <w:r>
        <w:rPr>
          <w:rFonts w:eastAsiaTheme="minorEastAsia"/>
          <w:b/>
          <w:sz w:val="28"/>
          <w:lang w:val="ky-KG"/>
        </w:rPr>
        <w:t>21</w:t>
      </w:r>
      <w:r w:rsidRPr="009124BE">
        <w:rPr>
          <w:rFonts w:eastAsiaTheme="minorEastAsia"/>
          <w:b/>
          <w:sz w:val="28"/>
          <w:lang w:val="ky-KG"/>
        </w:rPr>
        <w:t>.02.2024</w:t>
      </w:r>
    </w:p>
    <w:tbl>
      <w:tblPr>
        <w:tblStyle w:val="2"/>
        <w:tblW w:w="11327" w:type="dxa"/>
        <w:tblInd w:w="-1410" w:type="dxa"/>
        <w:tblLayout w:type="fixed"/>
        <w:tblLook w:val="04A0" w:firstRow="1" w:lastRow="0" w:firstColumn="1" w:lastColumn="0" w:noHBand="0" w:noVBand="1"/>
      </w:tblPr>
      <w:tblGrid>
        <w:gridCol w:w="840"/>
        <w:gridCol w:w="5390"/>
        <w:gridCol w:w="873"/>
        <w:gridCol w:w="3059"/>
        <w:gridCol w:w="1165"/>
      </w:tblGrid>
      <w:tr w:rsidR="00F00D61" w:rsidRPr="009124BE" w:rsidTr="00B350E8">
        <w:trPr>
          <w:trHeight w:val="139"/>
        </w:trPr>
        <w:tc>
          <w:tcPr>
            <w:tcW w:w="840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№</w:t>
            </w:r>
          </w:p>
        </w:tc>
        <w:tc>
          <w:tcPr>
            <w:tcW w:w="5390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Иштин аталышы</w:t>
            </w:r>
          </w:p>
        </w:tc>
        <w:tc>
          <w:tcPr>
            <w:tcW w:w="873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Убактысы</w:t>
            </w:r>
          </w:p>
        </w:tc>
        <w:tc>
          <w:tcPr>
            <w:tcW w:w="3059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 xml:space="preserve">Курамы </w:t>
            </w:r>
          </w:p>
        </w:tc>
        <w:tc>
          <w:tcPr>
            <w:tcW w:w="116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Жыйынтыгы</w:t>
            </w:r>
          </w:p>
        </w:tc>
      </w:tr>
      <w:tr w:rsidR="00F00D61" w:rsidRPr="009124BE" w:rsidTr="00B350E8">
        <w:trPr>
          <w:trHeight w:val="371"/>
        </w:trPr>
        <w:tc>
          <w:tcPr>
            <w:tcW w:w="840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9124BE">
              <w:rPr>
                <w:rFonts w:eastAsiaTheme="minorEastAsia"/>
                <w:lang w:val="ky-KG"/>
              </w:rPr>
              <w:t>1</w:t>
            </w:r>
          </w:p>
        </w:tc>
        <w:tc>
          <w:tcPr>
            <w:tcW w:w="5390" w:type="dxa"/>
          </w:tcPr>
          <w:p w:rsidR="00F00D61" w:rsidRDefault="00F00D61" w:rsidP="00B350E8">
            <w:pPr>
              <w:tabs>
                <w:tab w:val="left" w:pos="800"/>
              </w:tabs>
              <w:spacing w:line="276" w:lineRule="auto"/>
              <w:jc w:val="center"/>
              <w:rPr>
                <w:b/>
                <w:color w:val="000000"/>
                <w:lang w:val="ky-KG"/>
              </w:rPr>
            </w:pPr>
            <w:r w:rsidRPr="00E81400">
              <w:rPr>
                <w:color w:val="000000"/>
                <w:lang w:val="ky-KG"/>
              </w:rPr>
              <w:t>Алпышев</w:t>
            </w:r>
            <w:r>
              <w:rPr>
                <w:b/>
                <w:color w:val="000000"/>
                <w:lang w:val="ky-KG"/>
              </w:rPr>
              <w:t xml:space="preserve"> </w:t>
            </w:r>
            <w:r w:rsidRPr="00E81400">
              <w:rPr>
                <w:color w:val="000000"/>
                <w:lang w:val="ky-KG"/>
              </w:rPr>
              <w:t>К.Д.</w:t>
            </w:r>
          </w:p>
          <w:p w:rsidR="00F00D61" w:rsidRPr="009124BE" w:rsidRDefault="00F00D61" w:rsidP="00B350E8">
            <w:pPr>
              <w:tabs>
                <w:tab w:val="left" w:pos="800"/>
              </w:tabs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color w:val="000000"/>
                <w:lang w:val="ky-KG"/>
              </w:rPr>
              <w:t>УД</w:t>
            </w:r>
          </w:p>
        </w:tc>
        <w:tc>
          <w:tcPr>
            <w:tcW w:w="873" w:type="dxa"/>
          </w:tcPr>
          <w:p w:rsidR="00F00D61" w:rsidRPr="009124BE" w:rsidRDefault="00F00D61" w:rsidP="00B350E8">
            <w:pPr>
              <w:tabs>
                <w:tab w:val="left" w:pos="800"/>
              </w:tabs>
              <w:spacing w:line="276" w:lineRule="auto"/>
              <w:rPr>
                <w:rFonts w:eastAsiaTheme="minorEastAsia"/>
                <w:b/>
                <w:lang w:val="ky-KG"/>
              </w:rPr>
            </w:pPr>
          </w:p>
          <w:p w:rsidR="00F00D61" w:rsidRPr="009124BE" w:rsidRDefault="00F00D61" w:rsidP="00B350E8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lang w:val="ky-KG"/>
              </w:rPr>
            </w:pPr>
            <w:r w:rsidRPr="009124BE">
              <w:rPr>
                <w:rFonts w:eastAsiaTheme="minorEastAsia"/>
                <w:b/>
                <w:lang w:val="ky-KG"/>
              </w:rPr>
              <w:t>10:00</w:t>
            </w:r>
          </w:p>
        </w:tc>
        <w:tc>
          <w:tcPr>
            <w:tcW w:w="3059" w:type="dxa"/>
          </w:tcPr>
          <w:p w:rsidR="00F00D61" w:rsidRPr="009124BE" w:rsidRDefault="00F00D61" w:rsidP="00B350E8">
            <w:pPr>
              <w:tabs>
                <w:tab w:val="left" w:pos="800"/>
              </w:tabs>
              <w:spacing w:line="276" w:lineRule="auto"/>
              <w:jc w:val="center"/>
              <w:rPr>
                <w:color w:val="000000"/>
                <w:shd w:val="clear" w:color="auto" w:fill="FFFFFF"/>
                <w:lang w:val="ky-KG"/>
              </w:rPr>
            </w:pPr>
          </w:p>
        </w:tc>
        <w:tc>
          <w:tcPr>
            <w:tcW w:w="1165" w:type="dxa"/>
          </w:tcPr>
          <w:p w:rsidR="00F00D61" w:rsidRPr="009124BE" w:rsidRDefault="00F00D61" w:rsidP="00B350E8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</w:tbl>
    <w:p w:rsidR="00F00D61" w:rsidRPr="00A0376B" w:rsidRDefault="00F00D61" w:rsidP="00F00D61">
      <w:pPr>
        <w:rPr>
          <w:rFonts w:eastAsiaTheme="minorEastAsia"/>
        </w:rPr>
      </w:pPr>
    </w:p>
    <w:p w:rsidR="008C5DB3" w:rsidRPr="00F00D61" w:rsidRDefault="008C5DB3" w:rsidP="00F00D61">
      <w:pPr>
        <w:rPr>
          <w:rFonts w:eastAsiaTheme="minorEastAsia"/>
        </w:rPr>
      </w:pPr>
      <w:bookmarkStart w:id="0" w:name="_GoBack"/>
      <w:bookmarkEnd w:id="0"/>
    </w:p>
    <w:sectPr w:rsidR="008C5DB3" w:rsidRPr="00F00D61" w:rsidSect="00AC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0D" w:rsidRDefault="00E26C0D" w:rsidP="00446479">
      <w:r>
        <w:separator/>
      </w:r>
    </w:p>
  </w:endnote>
  <w:endnote w:type="continuationSeparator" w:id="0">
    <w:p w:rsidR="00E26C0D" w:rsidRDefault="00E26C0D" w:rsidP="004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0D" w:rsidRDefault="00E26C0D" w:rsidP="00446479">
      <w:r>
        <w:separator/>
      </w:r>
    </w:p>
  </w:footnote>
  <w:footnote w:type="continuationSeparator" w:id="0">
    <w:p w:rsidR="00E26C0D" w:rsidRDefault="00E26C0D" w:rsidP="0044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1189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7419"/>
    <w:multiLevelType w:val="hybridMultilevel"/>
    <w:tmpl w:val="47EE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4711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7A8C"/>
    <w:multiLevelType w:val="hybridMultilevel"/>
    <w:tmpl w:val="3242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7087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6"/>
    <w:rsid w:val="00126D95"/>
    <w:rsid w:val="00210B81"/>
    <w:rsid w:val="00222CF0"/>
    <w:rsid w:val="002926FC"/>
    <w:rsid w:val="00302ACC"/>
    <w:rsid w:val="003D0DC5"/>
    <w:rsid w:val="003E0A8B"/>
    <w:rsid w:val="00446479"/>
    <w:rsid w:val="00516B85"/>
    <w:rsid w:val="005A5D57"/>
    <w:rsid w:val="006974C9"/>
    <w:rsid w:val="008B518C"/>
    <w:rsid w:val="008C5DB3"/>
    <w:rsid w:val="009B373F"/>
    <w:rsid w:val="009E2297"/>
    <w:rsid w:val="00AB7F68"/>
    <w:rsid w:val="00AC7919"/>
    <w:rsid w:val="00B51681"/>
    <w:rsid w:val="00C47A00"/>
    <w:rsid w:val="00D81316"/>
    <w:rsid w:val="00D96997"/>
    <w:rsid w:val="00DC3AC3"/>
    <w:rsid w:val="00E26C0D"/>
    <w:rsid w:val="00EB73E5"/>
    <w:rsid w:val="00F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E4A3-722A-4D33-84FC-A2333D6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7F68"/>
    <w:pPr>
      <w:ind w:left="720"/>
      <w:contextualSpacing/>
    </w:pPr>
  </w:style>
  <w:style w:type="table" w:styleId="a4">
    <w:name w:val="Table Grid"/>
    <w:basedOn w:val="a1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44647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2024-01-11T06:23:00Z</dcterms:created>
  <dcterms:modified xsi:type="dcterms:W3CDTF">2024-02-20T13:37:00Z</dcterms:modified>
</cp:coreProperties>
</file>